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058" w:rsidRDefault="00961058" w:rsidP="00961058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5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5</w:t>
      </w:r>
      <w:r>
        <w:rPr>
          <w:sz w:val="28"/>
          <w:szCs w:val="28"/>
        </w:rPr>
        <w:t>.</w:t>
      </w:r>
    </w:p>
    <w:p w:rsidR="00961058" w:rsidRDefault="00961058" w:rsidP="00961058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961058" w:rsidRDefault="00961058" w:rsidP="00961058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961058" w:rsidRDefault="00961058" w:rsidP="00961058">
      <w:pPr>
        <w:pStyle w:val="a3"/>
        <w:rPr>
          <w:sz w:val="28"/>
          <w:szCs w:val="28"/>
        </w:rPr>
      </w:pPr>
    </w:p>
    <w:p w:rsidR="00961058" w:rsidRDefault="00961058" w:rsidP="00961058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</w:p>
    <w:p w:rsidR="00961058" w:rsidRDefault="00961058" w:rsidP="00961058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Вопросы по заданию </w:t>
      </w:r>
    </w:p>
    <w:p w:rsidR="0013057A" w:rsidRPr="0013057A" w:rsidRDefault="0013057A" w:rsidP="0013057A">
      <w:pPr>
        <w:pStyle w:val="a4"/>
        <w:widowControl w:val="0"/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305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чего используются </w:t>
      </w:r>
      <w:r w:rsidRPr="0013057A">
        <w:rPr>
          <w:rFonts w:ascii="Times New Roman" w:eastAsia="Times New Roman" w:hAnsi="Times New Roman" w:cs="Times New Roman"/>
          <w:sz w:val="28"/>
          <w:szCs w:val="28"/>
          <w:lang w:eastAsia="ru-RU"/>
        </w:rPr>
        <w:t>алгоритмы цифрового кодирования</w:t>
      </w:r>
      <w:r w:rsidRPr="001305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цифровой связи</w:t>
      </w:r>
    </w:p>
    <w:p w:rsidR="0013057A" w:rsidRPr="0013057A" w:rsidRDefault="0013057A" w:rsidP="0013057A">
      <w:pPr>
        <w:pStyle w:val="a4"/>
        <w:widowControl w:val="0"/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bookmarkStart w:id="0" w:name="_GoBack"/>
      <w:bookmarkEnd w:id="0"/>
      <w:r w:rsidRPr="001305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Кратко описать </w:t>
      </w:r>
      <w:r w:rsidRPr="0013057A">
        <w:rPr>
          <w:rFonts w:ascii="Times New Roman" w:eastAsia="Times New Roman" w:hAnsi="Times New Roman" w:cs="Times New Roman"/>
          <w:sz w:val="28"/>
          <w:szCs w:val="28"/>
          <w:lang w:eastAsia="ru-RU"/>
        </w:rPr>
        <w:t>биполярный метод</w:t>
      </w:r>
    </w:p>
    <w:p w:rsidR="0013057A" w:rsidRPr="0013057A" w:rsidRDefault="0013057A" w:rsidP="0013057A">
      <w:pPr>
        <w:pStyle w:val="a4"/>
        <w:widowControl w:val="0"/>
        <w:numPr>
          <w:ilvl w:val="0"/>
          <w:numId w:val="2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305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Кратко описать </w:t>
      </w:r>
      <w:r w:rsidRPr="001305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3057A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псевдотроичный</w:t>
      </w:r>
      <w:proofErr w:type="spellEnd"/>
      <w:r w:rsidRPr="001305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</w:t>
      </w:r>
      <w:r w:rsidRPr="001305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961058" w:rsidRDefault="00961058" w:rsidP="00961058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961058" w:rsidRDefault="00961058" w:rsidP="00961058">
      <w:pPr>
        <w:pStyle w:val="a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Преподаватель _________В. </w:t>
      </w:r>
      <w:proofErr w:type="spellStart"/>
      <w:r>
        <w:rPr>
          <w:rFonts w:ascii="Times New Roman" w:eastAsia="Times New Roman" w:hAnsi="Times New Roman" w:cs="Times New Roman"/>
          <w:sz w:val="28"/>
        </w:rPr>
        <w:t>Черниговец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E152F" w:rsidRDefault="001E152F"/>
    <w:sectPr w:rsidR="001E1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46D56"/>
    <w:multiLevelType w:val="hybridMultilevel"/>
    <w:tmpl w:val="B338E73C"/>
    <w:lvl w:ilvl="0" w:tplc="697EA8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AAB6CE1"/>
    <w:multiLevelType w:val="hybridMultilevel"/>
    <w:tmpl w:val="79AAE5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3DE"/>
    <w:rsid w:val="0013057A"/>
    <w:rsid w:val="001E152F"/>
    <w:rsid w:val="003003DE"/>
    <w:rsid w:val="0096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105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305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105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305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89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2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2020-11-11T14:47:00Z</dcterms:created>
  <dcterms:modified xsi:type="dcterms:W3CDTF">2020-11-11T14:51:00Z</dcterms:modified>
</cp:coreProperties>
</file>